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305A28" w:rsidP="007D509D">
      <w:pPr>
        <w:spacing w:line="480" w:lineRule="auto"/>
        <w:jc w:val="center"/>
        <w:rPr>
          <w:rFonts w:ascii="Times New Roman" w:hAnsi="Times New Roman" w:cs="Times New Roman"/>
          <w:b/>
          <w:sz w:val="24"/>
          <w:szCs w:val="24"/>
        </w:rPr>
      </w:pPr>
    </w:p>
    <w:p w:rsidR="00305A28" w:rsidP="007D509D">
      <w:pPr>
        <w:spacing w:line="480" w:lineRule="auto"/>
        <w:jc w:val="center"/>
        <w:rPr>
          <w:rFonts w:ascii="Times New Roman" w:hAnsi="Times New Roman" w:cs="Times New Roman"/>
          <w:b/>
          <w:sz w:val="24"/>
          <w:szCs w:val="24"/>
        </w:rPr>
      </w:pPr>
    </w:p>
    <w:p w:rsidR="00305A28" w:rsidP="007D509D">
      <w:pPr>
        <w:spacing w:line="480" w:lineRule="auto"/>
        <w:jc w:val="center"/>
        <w:rPr>
          <w:rFonts w:ascii="Times New Roman" w:hAnsi="Times New Roman" w:cs="Times New Roman"/>
          <w:b/>
          <w:sz w:val="24"/>
          <w:szCs w:val="24"/>
        </w:rPr>
      </w:pPr>
    </w:p>
    <w:p w:rsidR="00305A28" w:rsidP="007D509D">
      <w:pPr>
        <w:spacing w:line="480" w:lineRule="auto"/>
        <w:jc w:val="center"/>
        <w:rPr>
          <w:rFonts w:ascii="Times New Roman" w:hAnsi="Times New Roman" w:cs="Times New Roman"/>
          <w:b/>
          <w:sz w:val="24"/>
          <w:szCs w:val="24"/>
        </w:rPr>
      </w:pPr>
    </w:p>
    <w:p w:rsidR="00305A28" w:rsidP="007D509D">
      <w:pPr>
        <w:spacing w:line="480" w:lineRule="auto"/>
        <w:jc w:val="center"/>
        <w:rPr>
          <w:rFonts w:ascii="Times New Roman" w:hAnsi="Times New Roman" w:cs="Times New Roman"/>
          <w:b/>
          <w:sz w:val="24"/>
          <w:szCs w:val="24"/>
        </w:rPr>
      </w:pPr>
    </w:p>
    <w:p w:rsidR="00305A28" w:rsidP="007D509D">
      <w:pPr>
        <w:spacing w:line="480" w:lineRule="auto"/>
        <w:jc w:val="center"/>
        <w:rPr>
          <w:rFonts w:ascii="Times New Roman" w:hAnsi="Times New Roman" w:cs="Times New Roman"/>
          <w:b/>
          <w:sz w:val="24"/>
          <w:szCs w:val="24"/>
        </w:rPr>
      </w:pPr>
    </w:p>
    <w:p w:rsidR="00305A28" w:rsidRPr="00305A28" w:rsidP="00305A28">
      <w:pPr>
        <w:spacing w:line="480" w:lineRule="auto"/>
        <w:jc w:val="center"/>
        <w:rPr>
          <w:rFonts w:ascii="Times New Roman" w:hAnsi="Times New Roman" w:cs="Times New Roman"/>
          <w:sz w:val="24"/>
          <w:szCs w:val="24"/>
        </w:rPr>
      </w:pPr>
      <w:r w:rsidRPr="00305A28">
        <w:rPr>
          <w:rFonts w:ascii="Times New Roman" w:hAnsi="Times New Roman" w:cs="Times New Roman"/>
          <w:sz w:val="24"/>
          <w:szCs w:val="24"/>
        </w:rPr>
        <w:t>Group stages</w:t>
      </w:r>
    </w:p>
    <w:p w:rsidR="00305A28" w:rsidRPr="00305A28" w:rsidP="007D509D">
      <w:pPr>
        <w:spacing w:line="480" w:lineRule="auto"/>
        <w:jc w:val="center"/>
        <w:rPr>
          <w:rFonts w:ascii="Times New Roman" w:hAnsi="Times New Roman" w:cs="Times New Roman"/>
          <w:sz w:val="24"/>
          <w:szCs w:val="24"/>
        </w:rPr>
      </w:pPr>
      <w:r w:rsidRPr="00305A28">
        <w:rPr>
          <w:rFonts w:ascii="Times New Roman" w:hAnsi="Times New Roman" w:cs="Times New Roman"/>
          <w:sz w:val="24"/>
          <w:szCs w:val="24"/>
        </w:rPr>
        <w:t xml:space="preserve">Student’s Name </w:t>
      </w:r>
    </w:p>
    <w:p w:rsidR="00305A28" w:rsidRPr="00305A28" w:rsidP="007D509D">
      <w:pPr>
        <w:spacing w:line="480" w:lineRule="auto"/>
        <w:jc w:val="center"/>
        <w:rPr>
          <w:rFonts w:ascii="Times New Roman" w:hAnsi="Times New Roman" w:cs="Times New Roman"/>
          <w:sz w:val="24"/>
          <w:szCs w:val="24"/>
        </w:rPr>
      </w:pPr>
      <w:r w:rsidRPr="00305A28">
        <w:rPr>
          <w:rFonts w:ascii="Times New Roman" w:hAnsi="Times New Roman" w:cs="Times New Roman"/>
          <w:sz w:val="24"/>
          <w:szCs w:val="24"/>
        </w:rPr>
        <w:t xml:space="preserve">Name of the course </w:t>
      </w:r>
    </w:p>
    <w:p w:rsidR="00305A28" w:rsidP="007D509D">
      <w:pPr>
        <w:spacing w:line="480" w:lineRule="auto"/>
        <w:jc w:val="center"/>
        <w:rPr>
          <w:rFonts w:ascii="Times New Roman" w:hAnsi="Times New Roman" w:cs="Times New Roman"/>
          <w:sz w:val="24"/>
          <w:szCs w:val="24"/>
        </w:rPr>
      </w:pPr>
      <w:r w:rsidRPr="00305A28">
        <w:rPr>
          <w:rFonts w:ascii="Times New Roman" w:hAnsi="Times New Roman" w:cs="Times New Roman"/>
          <w:sz w:val="24"/>
          <w:szCs w:val="24"/>
        </w:rPr>
        <w:t xml:space="preserve">Institutional Affiliation </w:t>
      </w:r>
    </w:p>
    <w:p w:rsidR="00A53704" w:rsidRPr="00305A28" w:rsidP="007D509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305A28" w:rsidP="007D509D">
      <w:pPr>
        <w:spacing w:line="480" w:lineRule="auto"/>
        <w:jc w:val="center"/>
        <w:rPr>
          <w:rFonts w:ascii="Times New Roman" w:hAnsi="Times New Roman" w:cs="Times New Roman"/>
          <w:b/>
          <w:sz w:val="24"/>
          <w:szCs w:val="24"/>
        </w:rPr>
      </w:pPr>
    </w:p>
    <w:p w:rsidR="00305A28" w:rsidP="007D509D">
      <w:pPr>
        <w:spacing w:line="480" w:lineRule="auto"/>
        <w:jc w:val="center"/>
        <w:rPr>
          <w:rFonts w:ascii="Times New Roman" w:hAnsi="Times New Roman" w:cs="Times New Roman"/>
          <w:b/>
          <w:sz w:val="24"/>
          <w:szCs w:val="24"/>
        </w:rPr>
      </w:pPr>
    </w:p>
    <w:p w:rsidR="00305A28" w:rsidP="007D509D">
      <w:pPr>
        <w:spacing w:line="480" w:lineRule="auto"/>
        <w:jc w:val="center"/>
        <w:rPr>
          <w:rFonts w:ascii="Times New Roman" w:hAnsi="Times New Roman" w:cs="Times New Roman"/>
          <w:b/>
          <w:sz w:val="24"/>
          <w:szCs w:val="24"/>
        </w:rPr>
      </w:pPr>
    </w:p>
    <w:p w:rsidR="00305A28" w:rsidP="00A53704">
      <w:pPr>
        <w:spacing w:line="480" w:lineRule="auto"/>
        <w:rPr>
          <w:rFonts w:ascii="Times New Roman" w:hAnsi="Times New Roman" w:cs="Times New Roman"/>
          <w:b/>
          <w:sz w:val="24"/>
          <w:szCs w:val="24"/>
        </w:rPr>
      </w:pPr>
    </w:p>
    <w:p w:rsidR="00A53704" w:rsidP="00A53704">
      <w:pPr>
        <w:spacing w:line="480" w:lineRule="auto"/>
        <w:rPr>
          <w:rFonts w:ascii="Times New Roman" w:hAnsi="Times New Roman" w:cs="Times New Roman"/>
          <w:b/>
          <w:sz w:val="24"/>
          <w:szCs w:val="24"/>
        </w:rPr>
      </w:pPr>
    </w:p>
    <w:p w:rsidR="00305A28" w:rsidP="007D509D">
      <w:pPr>
        <w:spacing w:line="480" w:lineRule="auto"/>
        <w:jc w:val="center"/>
        <w:rPr>
          <w:rFonts w:ascii="Times New Roman" w:hAnsi="Times New Roman" w:cs="Times New Roman"/>
          <w:b/>
          <w:sz w:val="24"/>
          <w:szCs w:val="24"/>
        </w:rPr>
      </w:pPr>
    </w:p>
    <w:p w:rsidR="00305A28" w:rsidP="007D509D">
      <w:pPr>
        <w:spacing w:line="480" w:lineRule="auto"/>
        <w:jc w:val="center"/>
        <w:rPr>
          <w:rFonts w:ascii="Times New Roman" w:hAnsi="Times New Roman" w:cs="Times New Roman"/>
          <w:b/>
          <w:sz w:val="24"/>
          <w:szCs w:val="24"/>
        </w:rPr>
      </w:pPr>
    </w:p>
    <w:p w:rsidR="00290828" w:rsidRPr="007D509D" w:rsidP="007D509D">
      <w:pPr>
        <w:spacing w:line="480" w:lineRule="auto"/>
        <w:jc w:val="center"/>
        <w:rPr>
          <w:rFonts w:ascii="Times New Roman" w:hAnsi="Times New Roman" w:cs="Times New Roman"/>
          <w:b/>
          <w:sz w:val="24"/>
          <w:szCs w:val="24"/>
        </w:rPr>
      </w:pPr>
      <w:r w:rsidRPr="007D509D">
        <w:rPr>
          <w:rFonts w:ascii="Times New Roman" w:hAnsi="Times New Roman" w:cs="Times New Roman"/>
          <w:b/>
          <w:sz w:val="24"/>
          <w:szCs w:val="24"/>
        </w:rPr>
        <w:t>Group stages</w:t>
      </w:r>
    </w:p>
    <w:p w:rsidR="008B6AD8" w:rsidRPr="007D509D" w:rsidP="007D509D">
      <w:pPr>
        <w:spacing w:line="480" w:lineRule="auto"/>
        <w:ind w:firstLine="720"/>
        <w:rPr>
          <w:rFonts w:ascii="Times New Roman" w:hAnsi="Times New Roman" w:cs="Times New Roman"/>
          <w:sz w:val="24"/>
          <w:szCs w:val="24"/>
        </w:rPr>
      </w:pPr>
      <w:r w:rsidRPr="00A53704">
        <w:t xml:space="preserve"> </w:t>
      </w:r>
      <w:r>
        <w:rPr>
          <w:rFonts w:ascii="Times New Roman" w:hAnsi="Times New Roman" w:cs="Times New Roman"/>
          <w:sz w:val="24"/>
          <w:szCs w:val="24"/>
        </w:rPr>
        <w:t xml:space="preserve">Gladding (2012) identifies </w:t>
      </w:r>
      <w:r w:rsidRPr="007D509D">
        <w:rPr>
          <w:rFonts w:ascii="Times New Roman" w:hAnsi="Times New Roman" w:cs="Times New Roman"/>
          <w:sz w:val="24"/>
          <w:szCs w:val="24"/>
        </w:rPr>
        <w:t xml:space="preserve">seven steps in the group forming stages. These are: developing a rationale for the group, deciding on a theoretical format, weighing practical considerations, publicizing the </w:t>
      </w:r>
      <w:r>
        <w:rPr>
          <w:rFonts w:ascii="Times New Roman" w:hAnsi="Times New Roman" w:cs="Times New Roman"/>
          <w:sz w:val="24"/>
          <w:szCs w:val="24"/>
        </w:rPr>
        <w:t>group, screening</w:t>
      </w:r>
      <w:r w:rsidRPr="007D509D">
        <w:rPr>
          <w:rFonts w:ascii="Times New Roman" w:hAnsi="Times New Roman" w:cs="Times New Roman"/>
          <w:sz w:val="24"/>
          <w:szCs w:val="24"/>
        </w:rPr>
        <w:t>, selecting group members, and selecting a group leader</w:t>
      </w:r>
      <w:r w:rsidRPr="007D509D" w:rsidR="007D509D">
        <w:t xml:space="preserve"> </w:t>
      </w:r>
      <w:r w:rsidR="007D509D">
        <w:t>(</w:t>
      </w:r>
      <w:r w:rsidR="007D509D">
        <w:rPr>
          <w:rFonts w:ascii="Times New Roman" w:hAnsi="Times New Roman" w:cs="Times New Roman"/>
          <w:sz w:val="24"/>
          <w:szCs w:val="24"/>
        </w:rPr>
        <w:t xml:space="preserve">Gladding, </w:t>
      </w:r>
      <w:r w:rsidRPr="007D509D" w:rsidR="007D509D">
        <w:rPr>
          <w:rFonts w:ascii="Times New Roman" w:hAnsi="Times New Roman" w:cs="Times New Roman"/>
          <w:sz w:val="24"/>
          <w:szCs w:val="24"/>
        </w:rPr>
        <w:t>2012).</w:t>
      </w:r>
      <w:r w:rsidRPr="007D509D">
        <w:rPr>
          <w:rFonts w:ascii="Times New Roman" w:hAnsi="Times New Roman" w:cs="Times New Roman"/>
          <w:sz w:val="24"/>
          <w:szCs w:val="24"/>
        </w:rPr>
        <w:t xml:space="preserve"> I believe the most crucial step is the one for choosing a leader of the group. Leadership is essential in a group, and if you select the wrong leader, then the group is bound to collapse. The leader of the group has the power to make or break a group, and having the right person as the leader is the most important. The leader will want to show compassion, support, and genuine interest in being the leader of the group. A leader with positive qualities is instrumental in the success of group forming.
</w:t>
      </w:r>
    </w:p>
    <w:p w:rsidR="008B6AD8" w:rsidRPr="007D509D" w:rsidP="00AD24C6">
      <w:pPr>
        <w:spacing w:line="480" w:lineRule="auto"/>
        <w:jc w:val="center"/>
        <w:rPr>
          <w:rFonts w:ascii="Times New Roman" w:hAnsi="Times New Roman" w:cs="Times New Roman"/>
          <w:b/>
          <w:sz w:val="24"/>
          <w:szCs w:val="24"/>
        </w:rPr>
      </w:pPr>
      <w:r w:rsidRPr="007D509D">
        <w:rPr>
          <w:rFonts w:ascii="Times New Roman" w:hAnsi="Times New Roman" w:cs="Times New Roman"/>
          <w:b/>
          <w:sz w:val="24"/>
          <w:szCs w:val="24"/>
        </w:rPr>
        <w:t>Question 2</w:t>
      </w:r>
    </w:p>
    <w:p w:rsidR="007D509D" w:rsidP="007D509D">
      <w:pPr>
        <w:spacing w:line="480" w:lineRule="auto"/>
        <w:ind w:firstLine="720"/>
        <w:rPr>
          <w:rFonts w:ascii="Times New Roman" w:hAnsi="Times New Roman" w:cs="Times New Roman"/>
          <w:sz w:val="24"/>
          <w:szCs w:val="24"/>
        </w:rPr>
      </w:pPr>
      <w:r w:rsidRPr="007D509D">
        <w:rPr>
          <w:rFonts w:ascii="Times New Roman" w:hAnsi="Times New Roman" w:cs="Times New Roman"/>
          <w:sz w:val="24"/>
          <w:szCs w:val="24"/>
        </w:rPr>
        <w:t>One useful procedure for the beginning stage of a group is dealing with apprehension. This involves dealing with anxiety and panic when the group is formed. Feeling as if one is unable to talk or speak. When this takes place, it tends to affect the performance of the group</w:t>
      </w:r>
      <w:r w:rsidRPr="007D509D">
        <w:t xml:space="preserve"> </w:t>
      </w:r>
      <w:r>
        <w:t>(</w:t>
      </w:r>
      <w:r w:rsidRPr="007D509D">
        <w:rPr>
          <w:rFonts w:ascii="Times New Roman" w:hAnsi="Times New Roman" w:cs="Times New Roman"/>
          <w:sz w:val="24"/>
          <w:szCs w:val="24"/>
        </w:rPr>
        <w:t xml:space="preserve">Gladding, 2012). </w:t>
      </w:r>
      <w:r w:rsidRPr="007D509D">
        <w:rPr>
          <w:rFonts w:ascii="Times New Roman" w:hAnsi="Times New Roman" w:cs="Times New Roman"/>
          <w:sz w:val="24"/>
          <w:szCs w:val="24"/>
        </w:rPr>
        <w:t xml:space="preserve"> Having some apprehension in a group setting is perfectly normal, but to have a group with more anxiety than normal will affect the group, perhaps in a negative way. It is essential when dealing with apprehension that the therapist addresses the issue so that it does not get out of hand and, in the long run, affect the progress of the others in the group. 
</w:t>
      </w:r>
    </w:p>
    <w:p w:rsidR="00FD0C6D" w:rsidRPr="007D509D" w:rsidP="007D509D">
      <w:pPr>
        <w:spacing w:line="480" w:lineRule="auto"/>
        <w:ind w:firstLine="720"/>
        <w:rPr>
          <w:rFonts w:ascii="Times New Roman" w:hAnsi="Times New Roman" w:cs="Times New Roman"/>
          <w:sz w:val="24"/>
          <w:szCs w:val="24"/>
        </w:rPr>
      </w:pPr>
      <w:r w:rsidRPr="007D509D">
        <w:rPr>
          <w:rFonts w:ascii="Times New Roman" w:hAnsi="Times New Roman" w:cs="Times New Roman"/>
          <w:sz w:val="24"/>
          <w:szCs w:val="24"/>
        </w:rPr>
        <w:t xml:space="preserve">The second procedure is to promote a positive interchange among the group members. A leader should ensure the positivity of the members. When there is unity within a group, it makes the job of the leader much more comfortable. When the atmosphere of the group is pleasant, the group activities can flow easier, and each member of the group, my feel more open to sharing. The other step is </w:t>
      </w:r>
      <w:r w:rsidRPr="007D509D">
        <w:rPr>
          <w:rFonts w:ascii="Times New Roman" w:hAnsi="Times New Roman" w:cs="Times New Roman"/>
          <w:sz w:val="24"/>
          <w:szCs w:val="24"/>
        </w:rPr>
        <w:t>promoting cohesiveness and unity of the group. This ensures that the group does not break. The leader should encourage unity and oneness of the group by identifying any issues that can bring disunity in the group. The leader should also be an excellent problem solver. 
</w:t>
      </w:r>
    </w:p>
    <w:p w:rsidR="00FD0C6D" w:rsidRPr="007D509D" w:rsidP="007D509D">
      <w:pPr>
        <w:spacing w:line="480" w:lineRule="auto"/>
        <w:jc w:val="center"/>
        <w:rPr>
          <w:rFonts w:ascii="Times New Roman" w:hAnsi="Times New Roman" w:cs="Times New Roman"/>
          <w:b/>
          <w:sz w:val="24"/>
          <w:szCs w:val="24"/>
        </w:rPr>
      </w:pPr>
      <w:r w:rsidRPr="007D509D">
        <w:rPr>
          <w:rFonts w:ascii="Times New Roman" w:hAnsi="Times New Roman" w:cs="Times New Roman"/>
          <w:b/>
          <w:sz w:val="24"/>
          <w:szCs w:val="24"/>
        </w:rPr>
        <w:t>Question 3</w:t>
      </w:r>
    </w:p>
    <w:p w:rsidR="00FD0C6D" w:rsidRPr="007D509D" w:rsidP="007D509D">
      <w:pPr>
        <w:spacing w:line="480" w:lineRule="auto"/>
        <w:rPr>
          <w:rFonts w:ascii="Times New Roman" w:hAnsi="Times New Roman" w:cs="Times New Roman"/>
          <w:b/>
          <w:sz w:val="24"/>
          <w:szCs w:val="24"/>
        </w:rPr>
      </w:pPr>
      <w:r w:rsidRPr="007D509D">
        <w:rPr>
          <w:rFonts w:ascii="Times New Roman" w:hAnsi="Times New Roman" w:cs="Times New Roman"/>
          <w:b/>
          <w:sz w:val="24"/>
          <w:szCs w:val="24"/>
        </w:rPr>
        <w:t>People problem</w:t>
      </w:r>
    </w:p>
    <w:p w:rsidR="00FD0C6D" w:rsidRPr="007D509D" w:rsidP="007D509D">
      <w:pPr>
        <w:spacing w:line="480" w:lineRule="auto"/>
        <w:rPr>
          <w:rFonts w:ascii="Times New Roman" w:hAnsi="Times New Roman" w:cs="Times New Roman"/>
          <w:b/>
          <w:sz w:val="24"/>
          <w:szCs w:val="24"/>
        </w:rPr>
      </w:pPr>
      <w:r w:rsidRPr="007D509D">
        <w:rPr>
          <w:rFonts w:ascii="Times New Roman" w:hAnsi="Times New Roman" w:cs="Times New Roman"/>
          <w:b/>
          <w:sz w:val="24"/>
          <w:szCs w:val="24"/>
        </w:rPr>
        <w:t>Resistance</w:t>
      </w:r>
    </w:p>
    <w:p w:rsidR="007A7B89" w:rsidRPr="007D509D" w:rsidP="007D509D">
      <w:pPr>
        <w:spacing w:line="480" w:lineRule="auto"/>
        <w:ind w:firstLine="720"/>
        <w:rPr>
          <w:rFonts w:ascii="Times New Roman" w:hAnsi="Times New Roman" w:cs="Times New Roman"/>
          <w:sz w:val="24"/>
          <w:szCs w:val="24"/>
        </w:rPr>
      </w:pPr>
      <w:r w:rsidRPr="007D509D">
        <w:rPr>
          <w:rFonts w:ascii="Times New Roman" w:hAnsi="Times New Roman" w:cs="Times New Roman"/>
          <w:sz w:val="24"/>
          <w:szCs w:val="24"/>
        </w:rPr>
        <w:t xml:space="preserve">The issue of resistance of some members is significant in group formation. Resisters are usually uncooperative and skeptical. They are very cynical and pessimistic, normally hindering the group. They are often angry and tend to be flustered when in a group setting. </w:t>
      </w:r>
      <w:r w:rsidR="007D509D">
        <w:rPr>
          <w:rFonts w:ascii="Times New Roman" w:hAnsi="Times New Roman" w:cs="Times New Roman"/>
          <w:sz w:val="24"/>
          <w:szCs w:val="24"/>
        </w:rPr>
        <w:t>According to Gladding (2012), t</w:t>
      </w:r>
      <w:r w:rsidRPr="007D509D">
        <w:rPr>
          <w:rFonts w:ascii="Times New Roman" w:hAnsi="Times New Roman" w:cs="Times New Roman"/>
          <w:sz w:val="24"/>
          <w:szCs w:val="24"/>
        </w:rPr>
        <w:t>hey are usually unwilling to cooperate or participate without some argument of resistance; often, they become a hindrance to the group.
</w:t>
      </w:r>
    </w:p>
    <w:p w:rsidR="007A7B89" w:rsidRPr="007D509D" w:rsidP="007D509D">
      <w:pPr>
        <w:spacing w:line="480" w:lineRule="auto"/>
        <w:rPr>
          <w:rFonts w:ascii="Times New Roman" w:hAnsi="Times New Roman" w:cs="Times New Roman"/>
          <w:b/>
          <w:sz w:val="24"/>
          <w:szCs w:val="24"/>
        </w:rPr>
      </w:pPr>
      <w:r w:rsidRPr="007D509D">
        <w:rPr>
          <w:rFonts w:ascii="Times New Roman" w:hAnsi="Times New Roman" w:cs="Times New Roman"/>
          <w:b/>
          <w:sz w:val="24"/>
          <w:szCs w:val="24"/>
        </w:rPr>
        <w:t>Procedural Issue- Involvement</w:t>
      </w:r>
    </w:p>
    <w:p w:rsidR="007A7B89" w:rsidRPr="007D509D" w:rsidP="007D509D">
      <w:pPr>
        <w:spacing w:line="480" w:lineRule="auto"/>
        <w:rPr>
          <w:rFonts w:ascii="Times New Roman" w:hAnsi="Times New Roman" w:cs="Times New Roman"/>
          <w:sz w:val="24"/>
          <w:szCs w:val="24"/>
        </w:rPr>
      </w:pPr>
      <w:r w:rsidRPr="007D509D">
        <w:rPr>
          <w:rFonts w:ascii="Times New Roman" w:hAnsi="Times New Roman" w:cs="Times New Roman"/>
          <w:sz w:val="24"/>
          <w:szCs w:val="24"/>
        </w:rPr>
        <w:t xml:space="preserve"> During the beginning stage of the group, there is usually limited involvement within the group. It is the group of the leader of the group to get the group started in the right direction. Structured exer</w:t>
      </w:r>
      <w:r w:rsidRPr="007D509D">
        <w:rPr>
          <w:rFonts w:ascii="Times New Roman" w:hAnsi="Times New Roman" w:cs="Times New Roman"/>
          <w:sz w:val="24"/>
          <w:szCs w:val="24"/>
        </w:rPr>
        <w:t>cises</w:t>
      </w:r>
      <w:r w:rsidRPr="007D509D">
        <w:rPr>
          <w:rFonts w:ascii="Times New Roman" w:hAnsi="Times New Roman" w:cs="Times New Roman"/>
          <w:sz w:val="24"/>
          <w:szCs w:val="24"/>
        </w:rPr>
        <w:t xml:space="preserve"> are great ideas to get people together and get involved. It takes time for people to warm up to each other, and there will be no instant intimacy generally in the first group session</w:t>
      </w:r>
      <w:r w:rsidRPr="007D509D">
        <w:rPr>
          <w:rFonts w:ascii="Times New Roman" w:hAnsi="Times New Roman" w:cs="Times New Roman"/>
          <w:sz w:val="24"/>
          <w:szCs w:val="24"/>
        </w:rPr>
        <w:t>.</w:t>
      </w:r>
    </w:p>
    <w:p w:rsidR="006156E5" w:rsidRPr="007D509D" w:rsidP="00305A28">
      <w:pPr>
        <w:spacing w:line="480" w:lineRule="auto"/>
        <w:jc w:val="center"/>
        <w:rPr>
          <w:rFonts w:ascii="Times New Roman" w:hAnsi="Times New Roman" w:cs="Times New Roman"/>
          <w:b/>
          <w:sz w:val="24"/>
          <w:szCs w:val="24"/>
        </w:rPr>
      </w:pPr>
      <w:r w:rsidRPr="007D509D">
        <w:rPr>
          <w:rFonts w:ascii="Times New Roman" w:hAnsi="Times New Roman" w:cs="Times New Roman"/>
          <w:b/>
          <w:sz w:val="24"/>
          <w:szCs w:val="24"/>
        </w:rPr>
        <w:t>Question 4</w:t>
      </w:r>
    </w:p>
    <w:p w:rsidR="006156E5" w:rsidRPr="007D509D" w:rsidP="007D509D">
      <w:pPr>
        <w:spacing w:line="480" w:lineRule="auto"/>
        <w:ind w:firstLine="720"/>
        <w:rPr>
          <w:rFonts w:ascii="Times New Roman" w:hAnsi="Times New Roman" w:cs="Times New Roman"/>
          <w:sz w:val="24"/>
          <w:szCs w:val="24"/>
        </w:rPr>
      </w:pPr>
      <w:r w:rsidRPr="007D509D">
        <w:rPr>
          <w:rFonts w:ascii="Times New Roman" w:hAnsi="Times New Roman" w:cs="Times New Roman"/>
          <w:sz w:val="24"/>
          <w:szCs w:val="24"/>
        </w:rPr>
        <w:t xml:space="preserve">I have recently discovered that I am </w:t>
      </w:r>
      <w:r w:rsidRPr="007D509D" w:rsidR="007D5E67">
        <w:rPr>
          <w:rFonts w:ascii="Times New Roman" w:hAnsi="Times New Roman" w:cs="Times New Roman"/>
          <w:sz w:val="24"/>
          <w:szCs w:val="24"/>
        </w:rPr>
        <w:t xml:space="preserve">wise. As </w:t>
      </w:r>
      <w:r w:rsidRPr="007D509D" w:rsidR="00100F44">
        <w:rPr>
          <w:rFonts w:ascii="Times New Roman" w:hAnsi="Times New Roman" w:cs="Times New Roman"/>
          <w:sz w:val="24"/>
          <w:szCs w:val="24"/>
        </w:rPr>
        <w:t>the leader of our group, most</w:t>
      </w:r>
      <w:r w:rsidRPr="007D509D" w:rsidR="007D5E67">
        <w:rPr>
          <w:rFonts w:ascii="Times New Roman" w:hAnsi="Times New Roman" w:cs="Times New Roman"/>
          <w:sz w:val="24"/>
          <w:szCs w:val="24"/>
        </w:rPr>
        <w:t xml:space="preserve"> members were not at ease with each other. They </w:t>
      </w:r>
      <w:r w:rsidRPr="007D509D" w:rsidR="00100F44">
        <w:rPr>
          <w:rFonts w:ascii="Times New Roman" w:hAnsi="Times New Roman" w:cs="Times New Roman"/>
          <w:sz w:val="24"/>
          <w:szCs w:val="24"/>
        </w:rPr>
        <w:t>were always against each one</w:t>
      </w:r>
      <w:r w:rsidRPr="007D509D" w:rsidR="007D5E67">
        <w:rPr>
          <w:rFonts w:ascii="Times New Roman" w:hAnsi="Times New Roman" w:cs="Times New Roman"/>
          <w:sz w:val="24"/>
          <w:szCs w:val="24"/>
        </w:rPr>
        <w:t xml:space="preserve"> and were on the verge of </w:t>
      </w:r>
      <w:r w:rsidRPr="007D509D" w:rsidR="007D5E67">
        <w:rPr>
          <w:rFonts w:ascii="Times New Roman" w:hAnsi="Times New Roman" w:cs="Times New Roman"/>
          <w:sz w:val="24"/>
          <w:szCs w:val="24"/>
        </w:rPr>
        <w:t xml:space="preserve">breaking the group. </w:t>
      </w:r>
      <w:r w:rsidRPr="007D509D" w:rsidR="00100F44">
        <w:rPr>
          <w:rFonts w:ascii="Times New Roman" w:hAnsi="Times New Roman" w:cs="Times New Roman"/>
          <w:sz w:val="24"/>
          <w:szCs w:val="24"/>
        </w:rPr>
        <w:t>At one point, I thought the group was going to break up completely. There was animosity everywhere, and nothing was working. 
</w:t>
      </w:r>
    </w:p>
    <w:p w:rsidR="00100F44" w:rsidRPr="007D509D" w:rsidP="007D509D">
      <w:pPr>
        <w:spacing w:line="480" w:lineRule="auto"/>
        <w:ind w:firstLine="720"/>
        <w:rPr>
          <w:rFonts w:ascii="Times New Roman" w:hAnsi="Times New Roman" w:cs="Times New Roman"/>
          <w:sz w:val="24"/>
          <w:szCs w:val="24"/>
        </w:rPr>
      </w:pPr>
      <w:r w:rsidRPr="007D509D">
        <w:rPr>
          <w:rFonts w:ascii="Times New Roman" w:hAnsi="Times New Roman" w:cs="Times New Roman"/>
          <w:sz w:val="24"/>
          <w:szCs w:val="24"/>
        </w:rPr>
        <w:t>Lufi's</w:t>
      </w:r>
      <w:r w:rsidRPr="007D509D">
        <w:rPr>
          <w:rFonts w:ascii="Times New Roman" w:hAnsi="Times New Roman" w:cs="Times New Roman"/>
          <w:sz w:val="24"/>
          <w:szCs w:val="24"/>
        </w:rPr>
        <w:t xml:space="preserve"> Johari</w:t>
      </w:r>
      <w:r w:rsidRPr="007D509D">
        <w:rPr>
          <w:rFonts w:ascii="Times New Roman" w:hAnsi="Times New Roman" w:cs="Times New Roman"/>
          <w:sz w:val="24"/>
          <w:szCs w:val="24"/>
        </w:rPr>
        <w:t xml:space="preserve"> Window helped me identify this aspect in me by inserting many adjectives into a two-by-two grid of four cells. The fact that I was able to unite the group members again made me believe that I am wise. I talked to every group member individually and pleaded with them on the importance of the group. The members were able to come to their senses, and they came together again. I organized for a party that allowed them to interact with one another. In the end, there was a handshake between the members, and they promised to cooperate again. This made me realize that I am wise. This awareness will help me maintain the unity of the group as their leader. I need to be smart to know how I can solve problems whenever they arise. </w:t>
      </w:r>
      <w:r w:rsidRPr="007D509D" w:rsidR="007D509D">
        <w:rPr>
          <w:rFonts w:ascii="Times New Roman" w:hAnsi="Times New Roman" w:cs="Times New Roman"/>
          <w:sz w:val="24"/>
          <w:szCs w:val="24"/>
        </w:rPr>
        <w:t xml:space="preserve">The awareness will ensure that I have problem-solving techniques that </w:t>
      </w:r>
      <w:r w:rsidR="007D509D">
        <w:rPr>
          <w:rFonts w:ascii="Times New Roman" w:hAnsi="Times New Roman" w:cs="Times New Roman"/>
          <w:sz w:val="24"/>
          <w:szCs w:val="24"/>
        </w:rPr>
        <w:t xml:space="preserve">are crucial in any team leader (Baldwin, </w:t>
      </w:r>
      <w:r w:rsidRPr="007D509D" w:rsidR="007D509D">
        <w:rPr>
          <w:rFonts w:ascii="Times New Roman" w:hAnsi="Times New Roman" w:cs="Times New Roman"/>
          <w:sz w:val="24"/>
          <w:szCs w:val="24"/>
        </w:rPr>
        <w:t>1987).</w:t>
      </w:r>
    </w:p>
    <w:p w:rsidR="007D509D" w:rsidRPr="007D509D" w:rsidP="007D509D">
      <w:pPr>
        <w:spacing w:line="480" w:lineRule="auto"/>
        <w:rPr>
          <w:rFonts w:ascii="Times New Roman" w:hAnsi="Times New Roman" w:cs="Times New Roman"/>
          <w:sz w:val="24"/>
          <w:szCs w:val="24"/>
        </w:rPr>
      </w:pPr>
    </w:p>
    <w:p w:rsidR="007D509D" w:rsidRPr="007D509D" w:rsidP="007D509D">
      <w:pPr>
        <w:spacing w:line="480" w:lineRule="auto"/>
        <w:rPr>
          <w:rFonts w:ascii="Times New Roman" w:hAnsi="Times New Roman" w:cs="Times New Roman"/>
          <w:sz w:val="24"/>
          <w:szCs w:val="24"/>
        </w:rPr>
      </w:pPr>
    </w:p>
    <w:p w:rsidR="007D509D" w:rsidRPr="007D509D" w:rsidP="007D509D">
      <w:pPr>
        <w:spacing w:line="480" w:lineRule="auto"/>
        <w:rPr>
          <w:rFonts w:ascii="Times New Roman" w:hAnsi="Times New Roman" w:cs="Times New Roman"/>
          <w:sz w:val="24"/>
          <w:szCs w:val="24"/>
        </w:rPr>
      </w:pPr>
    </w:p>
    <w:p w:rsidR="007D509D" w:rsidRPr="007D509D" w:rsidP="007D509D">
      <w:pPr>
        <w:spacing w:line="480" w:lineRule="auto"/>
        <w:rPr>
          <w:rFonts w:ascii="Times New Roman" w:hAnsi="Times New Roman" w:cs="Times New Roman"/>
          <w:sz w:val="24"/>
          <w:szCs w:val="24"/>
        </w:rPr>
      </w:pPr>
    </w:p>
    <w:p w:rsidR="007D509D" w:rsidRPr="007D509D" w:rsidP="007D509D">
      <w:pPr>
        <w:spacing w:line="480" w:lineRule="auto"/>
        <w:rPr>
          <w:rFonts w:ascii="Times New Roman" w:hAnsi="Times New Roman" w:cs="Times New Roman"/>
          <w:sz w:val="24"/>
          <w:szCs w:val="24"/>
        </w:rPr>
      </w:pPr>
    </w:p>
    <w:p w:rsidR="007D509D" w:rsidRPr="007D509D" w:rsidP="007D509D">
      <w:pPr>
        <w:spacing w:line="480" w:lineRule="auto"/>
        <w:rPr>
          <w:rFonts w:ascii="Times New Roman" w:hAnsi="Times New Roman" w:cs="Times New Roman"/>
          <w:sz w:val="24"/>
          <w:szCs w:val="24"/>
        </w:rPr>
      </w:pPr>
    </w:p>
    <w:p w:rsidR="007D509D" w:rsidRPr="007D509D" w:rsidP="007D509D">
      <w:pPr>
        <w:spacing w:line="480" w:lineRule="auto"/>
        <w:rPr>
          <w:rFonts w:ascii="Times New Roman" w:hAnsi="Times New Roman" w:cs="Times New Roman"/>
          <w:sz w:val="24"/>
          <w:szCs w:val="24"/>
        </w:rPr>
      </w:pPr>
    </w:p>
    <w:p w:rsidR="007D509D" w:rsidP="007D509D">
      <w:pPr>
        <w:spacing w:line="480" w:lineRule="auto"/>
        <w:rPr>
          <w:rFonts w:ascii="Times New Roman" w:hAnsi="Times New Roman" w:cs="Times New Roman"/>
          <w:sz w:val="24"/>
          <w:szCs w:val="24"/>
        </w:rPr>
      </w:pPr>
    </w:p>
    <w:p w:rsidR="00305A28" w:rsidRPr="007D509D" w:rsidP="007D509D">
      <w:pPr>
        <w:spacing w:line="480" w:lineRule="auto"/>
        <w:rPr>
          <w:rFonts w:ascii="Times New Roman" w:hAnsi="Times New Roman" w:cs="Times New Roman"/>
          <w:sz w:val="24"/>
          <w:szCs w:val="24"/>
        </w:rPr>
      </w:pPr>
    </w:p>
    <w:p w:rsidR="007D509D" w:rsidRPr="00305A28" w:rsidP="00AD24C6">
      <w:pPr>
        <w:spacing w:line="480" w:lineRule="auto"/>
        <w:jc w:val="center"/>
        <w:rPr>
          <w:rFonts w:ascii="Times New Roman" w:hAnsi="Times New Roman" w:cs="Times New Roman"/>
          <w:b/>
          <w:sz w:val="24"/>
          <w:szCs w:val="24"/>
        </w:rPr>
      </w:pPr>
      <w:r w:rsidRPr="00305A28">
        <w:rPr>
          <w:rFonts w:ascii="Times New Roman" w:hAnsi="Times New Roman" w:cs="Times New Roman"/>
          <w:b/>
          <w:sz w:val="24"/>
          <w:szCs w:val="24"/>
        </w:rPr>
        <w:t>References</w:t>
      </w:r>
    </w:p>
    <w:p w:rsidR="007D509D" w:rsidRPr="007D509D" w:rsidP="00AD24C6">
      <w:pPr>
        <w:spacing w:line="480" w:lineRule="auto"/>
        <w:ind w:left="720" w:hanging="720"/>
        <w:rPr>
          <w:rFonts w:ascii="Times New Roman" w:hAnsi="Times New Roman" w:cs="Times New Roman"/>
          <w:sz w:val="24"/>
          <w:szCs w:val="24"/>
        </w:rPr>
      </w:pPr>
      <w:r w:rsidRPr="007D509D">
        <w:rPr>
          <w:rFonts w:ascii="Times New Roman" w:hAnsi="Times New Roman" w:cs="Times New Roman"/>
          <w:sz w:val="24"/>
          <w:szCs w:val="24"/>
        </w:rPr>
        <w:t>Gladding, S. T. (2012). Groups: A counseling specialty. Upper Saddle River, NJ: Pearson.</w:t>
      </w:r>
    </w:p>
    <w:p w:rsidR="007D509D" w:rsidRPr="007D509D" w:rsidP="00AD24C6">
      <w:pPr>
        <w:spacing w:line="480" w:lineRule="auto"/>
        <w:ind w:left="720" w:hanging="720"/>
        <w:rPr>
          <w:rFonts w:ascii="Times New Roman" w:hAnsi="Times New Roman" w:cs="Times New Roman"/>
          <w:sz w:val="24"/>
          <w:szCs w:val="24"/>
        </w:rPr>
      </w:pPr>
      <w:r w:rsidRPr="007D509D">
        <w:rPr>
          <w:rFonts w:ascii="Times New Roman" w:hAnsi="Times New Roman" w:cs="Times New Roman"/>
          <w:sz w:val="24"/>
          <w:szCs w:val="24"/>
        </w:rPr>
        <w:t xml:space="preserve">Baldwin, M. (1987). The use of self in therapy: An introduction. Journal of Psychotherapy &amp; </w:t>
      </w:r>
      <w:r w:rsidRPr="007D509D">
        <w:rPr>
          <w:rFonts w:ascii="Times New Roman" w:hAnsi="Times New Roman" w:cs="Times New Roman"/>
          <w:sz w:val="24"/>
          <w:szCs w:val="24"/>
        </w:rPr>
        <w:t>The</w:t>
      </w:r>
      <w:r w:rsidRPr="007D509D">
        <w:rPr>
          <w:rFonts w:ascii="Times New Roman" w:hAnsi="Times New Roman" w:cs="Times New Roman"/>
          <w:sz w:val="24"/>
          <w:szCs w:val="24"/>
        </w:rPr>
        <w:t xml:space="preserve"> Family, 3(1), 7-16.</w:t>
      </w:r>
    </w:p>
    <w:p w:rsidR="007D509D" w:rsidRPr="007D509D">
      <w:pPr>
        <w:spacing w:line="480" w:lineRule="auto"/>
        <w:rPr>
          <w:rFonts w:ascii="Times New Roman" w:hAnsi="Times New Roman" w:cs="Times New Roman"/>
          <w:sz w:val="24"/>
          <w:szCs w:val="24"/>
        </w:rPr>
      </w:pPr>
      <w:bookmarkStart w:id="0" w:name="_GoBack"/>
      <w:bookmarkEnd w:id="0"/>
    </w:p>
    <w:sectPr w:rsidSect="00A53704">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77879701"/>
      <w:docPartObj>
        <w:docPartGallery w:val="Page Numbers (Top of Page)"/>
        <w:docPartUnique/>
      </w:docPartObj>
    </w:sdtPr>
    <w:sdtEndPr>
      <w:rPr>
        <w:rFonts w:ascii="Times New Roman" w:hAnsi="Times New Roman" w:cs="Times New Roman"/>
        <w:noProof/>
        <w:sz w:val="24"/>
        <w:szCs w:val="24"/>
      </w:rPr>
    </w:sdtEndPr>
    <w:sdtContent>
      <w:p w:rsidR="00A53704" w:rsidRPr="00A53704">
        <w:pPr>
          <w:pStyle w:val="Header"/>
          <w:jc w:val="right"/>
          <w:rPr>
            <w:rFonts w:ascii="Times New Roman" w:hAnsi="Times New Roman" w:cs="Times New Roman"/>
            <w:sz w:val="24"/>
            <w:szCs w:val="24"/>
          </w:rPr>
        </w:pPr>
        <w:r w:rsidRPr="00A53704">
          <w:rPr>
            <w:rFonts w:ascii="Times New Roman" w:hAnsi="Times New Roman" w:cs="Times New Roman"/>
            <w:sz w:val="24"/>
            <w:szCs w:val="24"/>
          </w:rPr>
          <w:t>GROUP STAGES</w:t>
        </w:r>
        <w:r>
          <w:rPr>
            <w:rFonts w:ascii="Times New Roman" w:hAnsi="Times New Roman" w:cs="Times New Roman"/>
            <w:sz w:val="24"/>
            <w:szCs w:val="24"/>
          </w:rPr>
          <w:t xml:space="preserve">                                                                                                                            </w:t>
        </w:r>
        <w:r w:rsidRPr="00A53704">
          <w:rPr>
            <w:rFonts w:ascii="Times New Roman" w:hAnsi="Times New Roman" w:cs="Times New Roman"/>
            <w:sz w:val="24"/>
            <w:szCs w:val="24"/>
          </w:rPr>
          <w:fldChar w:fldCharType="begin"/>
        </w:r>
        <w:r w:rsidRPr="00A53704">
          <w:rPr>
            <w:rFonts w:ascii="Times New Roman" w:hAnsi="Times New Roman" w:cs="Times New Roman"/>
            <w:sz w:val="24"/>
            <w:szCs w:val="24"/>
          </w:rPr>
          <w:instrText xml:space="preserve"> PAGE   \* MERGEFORMAT </w:instrText>
        </w:r>
        <w:r w:rsidRPr="00A53704">
          <w:rPr>
            <w:rFonts w:ascii="Times New Roman" w:hAnsi="Times New Roman" w:cs="Times New Roman"/>
            <w:sz w:val="24"/>
            <w:szCs w:val="24"/>
          </w:rPr>
          <w:fldChar w:fldCharType="separate"/>
        </w:r>
        <w:r w:rsidR="00AD24C6">
          <w:rPr>
            <w:rFonts w:ascii="Times New Roman" w:hAnsi="Times New Roman" w:cs="Times New Roman"/>
            <w:noProof/>
            <w:sz w:val="24"/>
            <w:szCs w:val="24"/>
          </w:rPr>
          <w:t>5</w:t>
        </w:r>
        <w:r w:rsidRPr="00A53704">
          <w:rPr>
            <w:rFonts w:ascii="Times New Roman" w:hAnsi="Times New Roman" w:cs="Times New Roman"/>
            <w:noProof/>
            <w:sz w:val="24"/>
            <w:szCs w:val="24"/>
          </w:rPr>
          <w:fldChar w:fldCharType="end"/>
        </w:r>
      </w:p>
    </w:sdtContent>
  </w:sdt>
  <w:p w:rsidR="00A537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3704" w:rsidRPr="00A53704">
    <w:pPr>
      <w:pStyle w:val="Header"/>
      <w:rPr>
        <w:rFonts w:ascii="Times New Roman" w:hAnsi="Times New Roman" w:cs="Times New Roman"/>
        <w:sz w:val="24"/>
        <w:szCs w:val="24"/>
      </w:rPr>
    </w:pPr>
    <w:r w:rsidRPr="00A53704">
      <w:rPr>
        <w:rFonts w:ascii="Times New Roman" w:hAnsi="Times New Roman" w:cs="Times New Roman"/>
        <w:sz w:val="24"/>
        <w:szCs w:val="24"/>
      </w:rPr>
      <w:t xml:space="preserve">Running Head: GROUP STAGES </w:t>
    </w:r>
    <w:r>
      <w:rPr>
        <w:rFonts w:ascii="Times New Roman" w:hAnsi="Times New Roman" w:cs="Times New Roman"/>
        <w:sz w:val="24"/>
        <w:szCs w:val="24"/>
      </w:rPr>
      <w:t xml:space="preserve">                                                                                               </w:t>
    </w:r>
    <w:r w:rsidRPr="00A53704">
      <w:rPr>
        <w:rFonts w:ascii="Times New Roman" w:hAnsi="Times New Roman" w:cs="Times New Roman"/>
        <w:sz w:val="24"/>
        <w:szCs w:val="24"/>
      </w:rPr>
      <w:t>1</w:t>
    </w:r>
    <w:r>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6AD8"/>
    <w:rsid w:val="00100F44"/>
    <w:rsid w:val="00290828"/>
    <w:rsid w:val="00305A28"/>
    <w:rsid w:val="005F3D53"/>
    <w:rsid w:val="006156E5"/>
    <w:rsid w:val="007A7B89"/>
    <w:rsid w:val="007D509D"/>
    <w:rsid w:val="007D5E67"/>
    <w:rsid w:val="008B6AD8"/>
    <w:rsid w:val="0094635A"/>
    <w:rsid w:val="00A53704"/>
    <w:rsid w:val="00AD24C6"/>
    <w:rsid w:val="00FD0C6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746BACC0-2FC7-4C99-8946-5831B1EDE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37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3704"/>
  </w:style>
  <w:style w:type="paragraph" w:styleId="Footer">
    <w:name w:val="footer"/>
    <w:basedOn w:val="Normal"/>
    <w:link w:val="FooterChar"/>
    <w:uiPriority w:val="99"/>
    <w:unhideWhenUsed/>
    <w:rsid w:val="00A537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37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5</Pages>
  <Words>678</Words>
  <Characters>3867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cp:revision>
  <dcterms:created xsi:type="dcterms:W3CDTF">2020-03-15T22:18:00Z</dcterms:created>
  <dcterms:modified xsi:type="dcterms:W3CDTF">2020-03-15T23:28:00Z</dcterms:modified>
</cp:coreProperties>
</file>